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3232F" w14:textId="657239C8" w:rsidR="007B42F7" w:rsidRDefault="007B42F7" w:rsidP="007B42F7">
      <w:pPr>
        <w:jc w:val="center"/>
        <w:rPr>
          <w:lang w:val="es-ES"/>
        </w:rPr>
      </w:pPr>
    </w:p>
    <w:p w14:paraId="5FAF5D30" w14:textId="77777777" w:rsidR="007B42F7" w:rsidRDefault="007B42F7">
      <w:pPr>
        <w:rPr>
          <w:lang w:val="es-ES"/>
        </w:rPr>
      </w:pPr>
    </w:p>
    <w:p w14:paraId="43A55C61" w14:textId="5009BA57" w:rsidR="007B42F7" w:rsidRPr="00044F52" w:rsidRDefault="007B42F7" w:rsidP="007B42F7">
      <w:pPr>
        <w:jc w:val="center"/>
        <w:rPr>
          <w:b/>
          <w:bCs/>
          <w:color w:val="156082" w:themeColor="accent1"/>
          <w:sz w:val="32"/>
          <w:szCs w:val="32"/>
          <w:lang w:val="es-ES"/>
        </w:rPr>
      </w:pPr>
      <w:r w:rsidRPr="00044F52">
        <w:rPr>
          <w:b/>
          <w:bCs/>
          <w:color w:val="156082" w:themeColor="accent1"/>
          <w:sz w:val="32"/>
          <w:szCs w:val="32"/>
          <w:lang w:val="es-ES"/>
        </w:rPr>
        <w:t>Sesión 1. Taller de Productividad.</w:t>
      </w:r>
    </w:p>
    <w:p w14:paraId="6982351F" w14:textId="77777777" w:rsidR="007B42F7" w:rsidRDefault="007B42F7">
      <w:pPr>
        <w:rPr>
          <w:lang w:val="es-ES"/>
        </w:rPr>
      </w:pPr>
    </w:p>
    <w:p w14:paraId="21512BE5" w14:textId="6017587A" w:rsidR="002F069C" w:rsidRPr="00044F52" w:rsidRDefault="002F069C" w:rsidP="002F069C">
      <w:pPr>
        <w:jc w:val="center"/>
        <w:rPr>
          <w:b/>
          <w:bCs/>
          <w:color w:val="156082" w:themeColor="accent1"/>
          <w:sz w:val="28"/>
          <w:szCs w:val="28"/>
        </w:rPr>
      </w:pPr>
      <w:r w:rsidRPr="00044F52">
        <w:rPr>
          <w:b/>
          <w:bCs/>
          <w:color w:val="156082" w:themeColor="accent1"/>
          <w:sz w:val="28"/>
          <w:szCs w:val="28"/>
        </w:rPr>
        <w:t xml:space="preserve">Parte 1. </w:t>
      </w:r>
      <w:r w:rsidRPr="00044F52">
        <w:rPr>
          <w:b/>
          <w:bCs/>
          <w:color w:val="156082" w:themeColor="accent1"/>
          <w:sz w:val="28"/>
          <w:szCs w:val="28"/>
        </w:rPr>
        <w:t>Preguntas para Construcción de Mapa Estratégico</w:t>
      </w:r>
    </w:p>
    <w:p w14:paraId="3EE29065" w14:textId="77777777" w:rsidR="00FF4FD0" w:rsidRDefault="00FF4FD0" w:rsidP="002F069C">
      <w:pPr>
        <w:rPr>
          <w:b/>
          <w:bCs/>
        </w:rPr>
      </w:pPr>
    </w:p>
    <w:p w14:paraId="28D80C2E" w14:textId="77777777" w:rsidR="00FF4FD0" w:rsidRDefault="00FF4FD0" w:rsidP="00FF4FD0"/>
    <w:p w14:paraId="31FCBF09" w14:textId="11A9596B" w:rsidR="00FF4FD0" w:rsidRPr="00FF4FD0" w:rsidRDefault="00FF4FD0" w:rsidP="00FF4FD0">
      <w:pPr>
        <w:rPr>
          <w:b/>
          <w:bCs/>
        </w:rPr>
      </w:pPr>
      <w:r w:rsidRPr="00FF4FD0">
        <w:rPr>
          <w:b/>
          <w:bCs/>
        </w:rPr>
        <w:t>Propuesta de Valor Central:</w:t>
      </w:r>
    </w:p>
    <w:p w14:paraId="61D67DA6" w14:textId="0357FDEE" w:rsidR="00FF4FD0" w:rsidRPr="00FF4FD0" w:rsidRDefault="00FF4FD0" w:rsidP="00FF4FD0">
      <w:pPr>
        <w:rPr>
          <w:b/>
          <w:bCs/>
          <w:i/>
          <w:iCs/>
          <w:sz w:val="20"/>
          <w:szCs w:val="20"/>
        </w:rPr>
      </w:pPr>
      <w:r w:rsidRPr="00FF4FD0">
        <w:rPr>
          <w:b/>
          <w:bCs/>
          <w:i/>
          <w:iCs/>
          <w:sz w:val="20"/>
          <w:szCs w:val="20"/>
        </w:rPr>
        <w:t>Analizar en detalle la propuesta de valor que la empresa ofrece a sus clientes. ¿Qué problema resuelve? ¿Qué necesidad satisface? ¿Por qué los clientes eligen esta empresa en lugar de otras?</w:t>
      </w:r>
    </w:p>
    <w:p w14:paraId="7C9F265D" w14:textId="77777777" w:rsidR="00FF4FD0" w:rsidRDefault="00FF4FD0" w:rsidP="00FF4FD0">
      <w:r>
        <w:t>Preguntas:</w:t>
      </w:r>
    </w:p>
    <w:p w14:paraId="008FAE8E" w14:textId="77777777" w:rsidR="00FF4FD0" w:rsidRDefault="00FF4FD0" w:rsidP="00FF4FD0">
      <w:r>
        <w:t>¿Cuál es la promesa fundamental que hacemos a nuestros clientes?</w:t>
      </w:r>
    </w:p>
    <w:p w14:paraId="23283F4D" w14:textId="77777777" w:rsidR="00FF4FD0" w:rsidRDefault="00FF4FD0" w:rsidP="00FF4FD0">
      <w:r>
        <w:t>¿Qué beneficios únicos ofrecemos que justifican el precio que pagan?</w:t>
      </w:r>
    </w:p>
    <w:p w14:paraId="5A112BEA" w14:textId="77777777" w:rsidR="00FF4FD0" w:rsidRDefault="00FF4FD0" w:rsidP="00FF4FD0">
      <w:r>
        <w:t>¿Cómo se diferencia nuestra propuesta de valor de la de la competencia?</w:t>
      </w:r>
    </w:p>
    <w:p w14:paraId="5FCE852A" w14:textId="77777777" w:rsidR="00FF4FD0" w:rsidRDefault="00FF4FD0" w:rsidP="00FF4FD0">
      <w:r>
        <w:t>¿Hemos validado que esta propuesta de valor resuena con nuestros clientes rentables?</w:t>
      </w:r>
    </w:p>
    <w:p w14:paraId="10D773A1" w14:textId="77777777" w:rsidR="00FF4FD0" w:rsidRDefault="00FF4FD0" w:rsidP="00FF4FD0">
      <w:r>
        <w:t>El Modelo de Ingresos Específico:</w:t>
      </w:r>
    </w:p>
    <w:p w14:paraId="3153DEA8" w14:textId="77777777" w:rsidR="00FF4FD0" w:rsidRDefault="00FF4FD0" w:rsidP="002F069C">
      <w:pPr>
        <w:rPr>
          <w:b/>
          <w:bCs/>
        </w:rPr>
      </w:pPr>
    </w:p>
    <w:p w14:paraId="60DEC402" w14:textId="77777777" w:rsidR="00FF4FD0" w:rsidRDefault="00FF4FD0" w:rsidP="002F069C">
      <w:pPr>
        <w:rPr>
          <w:b/>
          <w:bCs/>
        </w:rPr>
      </w:pPr>
    </w:p>
    <w:p w14:paraId="26162D6B" w14:textId="0C6976AE" w:rsidR="00FF4FD0" w:rsidRPr="00FF4FD0" w:rsidRDefault="00FF4FD0" w:rsidP="00FF4FD0">
      <w:pPr>
        <w:rPr>
          <w:b/>
          <w:bCs/>
        </w:rPr>
      </w:pPr>
      <w:r w:rsidRPr="00FF4FD0">
        <w:rPr>
          <w:b/>
          <w:bCs/>
        </w:rPr>
        <w:t>El Modelo de Ingresos Específico</w:t>
      </w:r>
    </w:p>
    <w:p w14:paraId="4A221B97" w14:textId="65A8A406" w:rsidR="00FF4FD0" w:rsidRPr="00FF4FD0" w:rsidRDefault="00FF4FD0" w:rsidP="00FF4FD0">
      <w:pPr>
        <w:rPr>
          <w:b/>
          <w:bCs/>
          <w:i/>
          <w:iCs/>
          <w:sz w:val="20"/>
          <w:szCs w:val="20"/>
        </w:rPr>
      </w:pPr>
      <w:r w:rsidRPr="00FF4FD0">
        <w:rPr>
          <w:b/>
          <w:bCs/>
          <w:i/>
          <w:iCs/>
          <w:sz w:val="20"/>
          <w:szCs w:val="20"/>
        </w:rPr>
        <w:t>F</w:t>
      </w:r>
      <w:r w:rsidRPr="00FF4FD0">
        <w:rPr>
          <w:b/>
          <w:bCs/>
          <w:i/>
          <w:iCs/>
          <w:sz w:val="20"/>
          <w:szCs w:val="20"/>
        </w:rPr>
        <w:t>ormas en que la empresa monetiza su propuesta de valor.</w:t>
      </w:r>
    </w:p>
    <w:p w14:paraId="1A5E63F4" w14:textId="77777777" w:rsidR="002F069C" w:rsidRDefault="002F069C" w:rsidP="002F069C">
      <w:r>
        <w:t>Preguntas:</w:t>
      </w:r>
    </w:p>
    <w:p w14:paraId="322D3CEA" w14:textId="77777777" w:rsidR="002F069C" w:rsidRDefault="002F069C" w:rsidP="002F069C">
      <w:r>
        <w:t>¿Cuáles son nuestras principales fuentes de ingresos (venta de productos, suscripciones, publicidad, licencias, etc.)?</w:t>
      </w:r>
    </w:p>
    <w:p w14:paraId="0C86BC78" w14:textId="77777777" w:rsidR="002F069C" w:rsidRDefault="002F069C" w:rsidP="002F069C">
      <w:r>
        <w:t>¿Cómo se estructura el precio de nuestros productos o servicios? ¿Es un precio fijo, variable, basado en valor, etc.?</w:t>
      </w:r>
    </w:p>
    <w:p w14:paraId="27F90ACE" w14:textId="77777777" w:rsidR="002F069C" w:rsidRDefault="002F069C" w:rsidP="002F069C">
      <w:r>
        <w:t>¿Existen modelos de ingresos secundarios o complementarios?</w:t>
      </w:r>
    </w:p>
    <w:p w14:paraId="1820580E" w14:textId="77777777" w:rsidR="002F069C" w:rsidRDefault="002F069C" w:rsidP="002F069C">
      <w:r>
        <w:t>¿Cómo se alinea nuestro modelo de ingresos con nuestra propuesta de valor y las expectativas del cliente?</w:t>
      </w:r>
    </w:p>
    <w:p w14:paraId="4BA6B079" w14:textId="77777777" w:rsidR="00FF4FD0" w:rsidRDefault="00FF4FD0" w:rsidP="002F069C"/>
    <w:p w14:paraId="56EBA6D9" w14:textId="77777777" w:rsidR="00FF4FD0" w:rsidRDefault="00FF4FD0" w:rsidP="002F069C"/>
    <w:p w14:paraId="1E9FFD89" w14:textId="77777777" w:rsidR="002F069C" w:rsidRPr="002F069C" w:rsidRDefault="002F069C" w:rsidP="002F069C">
      <w:pPr>
        <w:rPr>
          <w:b/>
          <w:bCs/>
        </w:rPr>
      </w:pPr>
      <w:r w:rsidRPr="002F069C">
        <w:rPr>
          <w:b/>
          <w:bCs/>
        </w:rPr>
        <w:t>El Público Objetivo y su Rentabilidad:</w:t>
      </w:r>
    </w:p>
    <w:p w14:paraId="7ACE31E1" w14:textId="77777777" w:rsidR="002F069C" w:rsidRPr="002F069C" w:rsidRDefault="002F069C" w:rsidP="002F069C">
      <w:pPr>
        <w:rPr>
          <w:b/>
          <w:bCs/>
          <w:i/>
          <w:iCs/>
          <w:sz w:val="20"/>
          <w:szCs w:val="20"/>
        </w:rPr>
      </w:pPr>
      <w:r w:rsidRPr="002F069C">
        <w:rPr>
          <w:b/>
          <w:bCs/>
          <w:i/>
          <w:iCs/>
          <w:sz w:val="20"/>
          <w:szCs w:val="20"/>
        </w:rPr>
        <w:t>Segmentos de clientes que contribuyen significativamente a los ingresos.</w:t>
      </w:r>
    </w:p>
    <w:p w14:paraId="535C7F05" w14:textId="77777777" w:rsidR="002F069C" w:rsidRDefault="002F069C" w:rsidP="002F069C">
      <w:r>
        <w:t>Preguntas:</w:t>
      </w:r>
    </w:p>
    <w:p w14:paraId="1E81CD71" w14:textId="77777777" w:rsidR="002F069C" w:rsidRDefault="002F069C" w:rsidP="002F069C">
      <w:r>
        <w:lastRenderedPageBreak/>
        <w:t>¿Quiénes son nuestros clientes ideales en términos de rentabilidad y volumen de compra?</w:t>
      </w:r>
    </w:p>
    <w:p w14:paraId="74B32DBB" w14:textId="77777777" w:rsidR="002F069C" w:rsidRDefault="002F069C" w:rsidP="002F069C">
      <w:r>
        <w:t>¿Cuáles son las características demográficas, psicográficas y de comportamiento de estos clientes?</w:t>
      </w:r>
    </w:p>
    <w:p w14:paraId="18EE5C4B" w14:textId="77777777" w:rsidR="002F069C" w:rsidRDefault="002F069C" w:rsidP="002F069C">
      <w:r>
        <w:t>¿Cómo llegamos a estos clientes de manera efectiva y rentable?</w:t>
      </w:r>
    </w:p>
    <w:p w14:paraId="0B575861" w14:textId="77777777" w:rsidR="002F069C" w:rsidRDefault="002F069C" w:rsidP="002F069C">
      <w:r>
        <w:t>¿Qué necesidades específicas tienen estos clientes que estamos satisfaciendo de manera rentable?</w:t>
      </w:r>
    </w:p>
    <w:p w14:paraId="30E63E62" w14:textId="77777777" w:rsidR="002F069C" w:rsidRDefault="002F069C" w:rsidP="002F069C"/>
    <w:p w14:paraId="0BF3F179" w14:textId="77777777" w:rsidR="002F069C" w:rsidRPr="002F069C" w:rsidRDefault="002F069C" w:rsidP="002F069C">
      <w:pPr>
        <w:rPr>
          <w:b/>
          <w:bCs/>
        </w:rPr>
      </w:pPr>
      <w:r w:rsidRPr="002F069C">
        <w:rPr>
          <w:b/>
          <w:bCs/>
        </w:rPr>
        <w:t>Los Activos y Capacidades Clave para la Generación de Ingresos</w:t>
      </w:r>
    </w:p>
    <w:p w14:paraId="28836774" w14:textId="77777777" w:rsidR="002F069C" w:rsidRPr="002F069C" w:rsidRDefault="002F069C" w:rsidP="002F069C">
      <w:pPr>
        <w:rPr>
          <w:b/>
          <w:bCs/>
          <w:i/>
          <w:iCs/>
          <w:sz w:val="20"/>
          <w:szCs w:val="20"/>
        </w:rPr>
      </w:pPr>
      <w:r w:rsidRPr="002F069C">
        <w:rPr>
          <w:b/>
          <w:bCs/>
          <w:i/>
          <w:iCs/>
          <w:sz w:val="20"/>
          <w:szCs w:val="20"/>
        </w:rPr>
        <w:t>Recursos y las habilidades internas que son fundamentales para producir y entregar la propuesta de valor que genera ingresos.</w:t>
      </w:r>
    </w:p>
    <w:p w14:paraId="5424A555" w14:textId="77777777" w:rsidR="002F069C" w:rsidRDefault="002F069C" w:rsidP="002F069C">
      <w:r>
        <w:t>Preguntas:</w:t>
      </w:r>
    </w:p>
    <w:p w14:paraId="1CE77FB4" w14:textId="77777777" w:rsidR="002F069C" w:rsidRDefault="002F069C" w:rsidP="002F069C">
      <w:r>
        <w:t>¿Qué activos físicos, intelectuales, humanos y financieros son esenciales para nuestra operación rentable?</w:t>
      </w:r>
    </w:p>
    <w:p w14:paraId="781ADD5A" w14:textId="77777777" w:rsidR="002F069C" w:rsidRDefault="002F069C" w:rsidP="002F069C">
      <w:r>
        <w:t>¿Cuáles son nuestras competencias distintivas que nos permiten generar ingresos de manera eficiente?</w:t>
      </w:r>
    </w:p>
    <w:p w14:paraId="39AAB20B" w14:textId="77777777" w:rsidR="002F069C" w:rsidRDefault="002F069C" w:rsidP="002F069C">
      <w:r>
        <w:t>¿Cómo gestionamos y optimizamos estos activos y capacidades para maximizar la rentabilidad?</w:t>
      </w:r>
    </w:p>
    <w:p w14:paraId="647D1CA5" w14:textId="77777777" w:rsidR="002F069C" w:rsidRDefault="002F069C" w:rsidP="002F069C"/>
    <w:p w14:paraId="2EC0DF2D" w14:textId="77777777" w:rsidR="002F069C" w:rsidRDefault="002F069C" w:rsidP="002F069C"/>
    <w:p w14:paraId="383E9724" w14:textId="77777777" w:rsidR="002F069C" w:rsidRPr="002F069C" w:rsidRDefault="002F069C" w:rsidP="002F069C">
      <w:pPr>
        <w:rPr>
          <w:b/>
          <w:bCs/>
        </w:rPr>
      </w:pPr>
      <w:r w:rsidRPr="002F069C">
        <w:rPr>
          <w:b/>
          <w:bCs/>
        </w:rPr>
        <w:t>El Entorno Competitivo y la Ventaja Diferencial</w:t>
      </w:r>
    </w:p>
    <w:p w14:paraId="54391918" w14:textId="77777777" w:rsidR="002F069C" w:rsidRPr="002F069C" w:rsidRDefault="002F069C" w:rsidP="002F069C">
      <w:pPr>
        <w:rPr>
          <w:b/>
          <w:bCs/>
          <w:i/>
          <w:iCs/>
          <w:sz w:val="20"/>
          <w:szCs w:val="20"/>
        </w:rPr>
      </w:pPr>
      <w:r w:rsidRPr="002F069C">
        <w:rPr>
          <w:b/>
          <w:bCs/>
          <w:i/>
          <w:iCs/>
          <w:sz w:val="20"/>
          <w:szCs w:val="20"/>
        </w:rPr>
        <w:t>Posición de la empresa en el mercado influye en su capacidad para generar ingresos.</w:t>
      </w:r>
    </w:p>
    <w:p w14:paraId="2D847F78" w14:textId="77777777" w:rsidR="002F069C" w:rsidRDefault="002F069C" w:rsidP="002F069C">
      <w:r>
        <w:t>Preguntas:</w:t>
      </w:r>
    </w:p>
    <w:p w14:paraId="4F1AD896" w14:textId="77777777" w:rsidR="002F069C" w:rsidRDefault="002F069C" w:rsidP="002F069C">
      <w:r>
        <w:t>¿Quiénes son nuestros principales competidores y cómo generan ingresos?</w:t>
      </w:r>
    </w:p>
    <w:p w14:paraId="53F3E2F5" w14:textId="77777777" w:rsidR="002F069C" w:rsidRDefault="002F069C" w:rsidP="002F069C">
      <w:r>
        <w:t>¿Qué ventajas competitivas sostenibles tenemos que nos permiten atraer y retener clientes rentables? (costos, diferenciación, nicho, etc.)</w:t>
      </w:r>
    </w:p>
    <w:p w14:paraId="4E56C37E" w14:textId="77777777" w:rsidR="002F069C" w:rsidRDefault="002F069C" w:rsidP="002F069C">
      <w:r>
        <w:t>¿Cómo podemos adaptarnos a los cambios en el entorno competitivo para mantener o aumentar nuestros ingresos?</w:t>
      </w:r>
    </w:p>
    <w:p w14:paraId="7196A797" w14:textId="77777777" w:rsidR="002F069C" w:rsidRDefault="002F069C" w:rsidP="002F069C"/>
    <w:p w14:paraId="3BA83E7F" w14:textId="77777777" w:rsidR="002F069C" w:rsidRPr="002F069C" w:rsidRDefault="002F069C" w:rsidP="002F069C">
      <w:pPr>
        <w:rPr>
          <w:b/>
          <w:bCs/>
        </w:rPr>
      </w:pPr>
      <w:r w:rsidRPr="002F069C">
        <w:rPr>
          <w:b/>
          <w:bCs/>
        </w:rPr>
        <w:t>La Escalabilidad y el Potencial de Crecimiento de los Ingresos:</w:t>
      </w:r>
    </w:p>
    <w:p w14:paraId="407264AE" w14:textId="77777777" w:rsidR="002F069C" w:rsidRPr="002F069C" w:rsidRDefault="002F069C" w:rsidP="002F069C">
      <w:pPr>
        <w:rPr>
          <w:b/>
          <w:bCs/>
          <w:i/>
          <w:iCs/>
          <w:sz w:val="20"/>
          <w:szCs w:val="20"/>
        </w:rPr>
      </w:pPr>
      <w:r w:rsidRPr="002F069C">
        <w:rPr>
          <w:b/>
          <w:bCs/>
          <w:i/>
          <w:iCs/>
          <w:sz w:val="20"/>
          <w:szCs w:val="20"/>
        </w:rPr>
        <w:t>Capacidad del modelo de negocio para aumentar los ingresos de manera eficiente.</w:t>
      </w:r>
    </w:p>
    <w:p w14:paraId="7F8D392E" w14:textId="77777777" w:rsidR="002F069C" w:rsidRDefault="002F069C" w:rsidP="002F069C">
      <w:r>
        <w:t>Preguntas:</w:t>
      </w:r>
    </w:p>
    <w:p w14:paraId="67D78EF9" w14:textId="77777777" w:rsidR="002F069C" w:rsidRDefault="002F069C" w:rsidP="002F069C">
      <w:r>
        <w:t>¿Existen oportunidades para expandir nuestra base de clientes o aumentar el valor de vida del cliente?</w:t>
      </w:r>
    </w:p>
    <w:p w14:paraId="5394CAA3" w14:textId="77777777" w:rsidR="002F069C" w:rsidRDefault="002F069C" w:rsidP="002F069C">
      <w:r>
        <w:t>¿Nuestro modelo de negocio es escalable? ¿Podemos aumentar la producción o el servicio sin un aumento proporcional de los costos?</w:t>
      </w:r>
    </w:p>
    <w:p w14:paraId="0E2EA370" w14:textId="77777777" w:rsidR="002F069C" w:rsidRDefault="002F069C" w:rsidP="002F069C">
      <w:r>
        <w:lastRenderedPageBreak/>
        <w:t>¿Qué nuevas fuentes de ingresos podríamos explorar en el futuro, basadas en nuestras fortalezas y el mercado?</w:t>
      </w:r>
    </w:p>
    <w:p w14:paraId="2E40B975" w14:textId="77777777" w:rsidR="002F069C" w:rsidRDefault="002F069C" w:rsidP="002F069C"/>
    <w:p w14:paraId="04179912" w14:textId="77777777" w:rsidR="002F069C" w:rsidRPr="002F069C" w:rsidRDefault="002F069C" w:rsidP="002F069C">
      <w:pPr>
        <w:rPr>
          <w:b/>
          <w:bCs/>
        </w:rPr>
      </w:pPr>
      <w:r w:rsidRPr="002F069C">
        <w:rPr>
          <w:b/>
          <w:bCs/>
        </w:rPr>
        <w:t>Rentabilidad Sostenible:</w:t>
      </w:r>
    </w:p>
    <w:p w14:paraId="1857F9AB" w14:textId="77777777" w:rsidR="002F069C" w:rsidRPr="002F069C" w:rsidRDefault="002F069C" w:rsidP="002F069C">
      <w:pPr>
        <w:rPr>
          <w:b/>
          <w:bCs/>
          <w:i/>
          <w:iCs/>
          <w:sz w:val="20"/>
          <w:szCs w:val="20"/>
        </w:rPr>
      </w:pPr>
      <w:r w:rsidRPr="002F069C">
        <w:rPr>
          <w:b/>
          <w:bCs/>
          <w:i/>
          <w:iCs/>
          <w:sz w:val="20"/>
          <w:szCs w:val="20"/>
        </w:rPr>
        <w:t>Enfocarse en la rentabilidad a largo plazo.</w:t>
      </w:r>
    </w:p>
    <w:p w14:paraId="0211DC75" w14:textId="77777777" w:rsidR="002F069C" w:rsidRDefault="002F069C" w:rsidP="002F069C">
      <w:r>
        <w:t>Preguntas:</w:t>
      </w:r>
    </w:p>
    <w:p w14:paraId="024324FD" w14:textId="77777777" w:rsidR="002F069C" w:rsidRDefault="002F069C" w:rsidP="002F069C">
      <w:r>
        <w:t>¿Nuestros ingresos actuales son sostenibles a largo plazo? ¿Estamos construyendo relaciones sólidas con los clientes?</w:t>
      </w:r>
    </w:p>
    <w:p w14:paraId="64EE9F07" w14:textId="77777777" w:rsidR="002F069C" w:rsidRDefault="002F069C" w:rsidP="002F069C">
      <w:r>
        <w:t>¿Estamos gestionando nuestros costos de manera efectiva para asegurar una rentabilidad saludable?</w:t>
      </w:r>
    </w:p>
    <w:p w14:paraId="3157CB52" w14:textId="77777777" w:rsidR="002F069C" w:rsidRPr="007B42F7" w:rsidRDefault="002F069C" w:rsidP="002F069C">
      <w:r>
        <w:t>¿Cómo reinvertimos nuestras ganancias para asegurar el crecimiento futuro y la sostenibilidad de los ingresos?</w:t>
      </w:r>
    </w:p>
    <w:p w14:paraId="3739144E" w14:textId="77777777" w:rsidR="002F069C" w:rsidRPr="002F069C" w:rsidRDefault="002F069C"/>
    <w:p w14:paraId="318854B2" w14:textId="77777777" w:rsidR="002F069C" w:rsidRDefault="002F069C">
      <w:pPr>
        <w:rPr>
          <w:lang w:val="es-ES"/>
        </w:rPr>
      </w:pPr>
    </w:p>
    <w:p w14:paraId="25B394CA" w14:textId="77777777" w:rsidR="002F069C" w:rsidRDefault="002F069C" w:rsidP="002F069C">
      <w:pPr>
        <w:jc w:val="center"/>
        <w:rPr>
          <w:b/>
          <w:bCs/>
          <w:lang w:val="es-ES"/>
        </w:rPr>
      </w:pPr>
    </w:p>
    <w:p w14:paraId="73E8E3D5" w14:textId="77777777" w:rsidR="00044F52" w:rsidRDefault="00044F52">
      <w:pPr>
        <w:rPr>
          <w:b/>
          <w:bCs/>
          <w:color w:val="156082" w:themeColor="accent1"/>
          <w:sz w:val="24"/>
          <w:szCs w:val="24"/>
          <w:lang w:val="es-ES"/>
        </w:rPr>
      </w:pPr>
      <w:r>
        <w:rPr>
          <w:b/>
          <w:bCs/>
          <w:color w:val="156082" w:themeColor="accent1"/>
          <w:sz w:val="24"/>
          <w:szCs w:val="24"/>
          <w:lang w:val="es-ES"/>
        </w:rPr>
        <w:br w:type="page"/>
      </w:r>
    </w:p>
    <w:p w14:paraId="33C1E697" w14:textId="77777777" w:rsidR="00C62DCD" w:rsidRDefault="00C62DCD" w:rsidP="002F069C">
      <w:pPr>
        <w:jc w:val="center"/>
        <w:rPr>
          <w:b/>
          <w:bCs/>
          <w:color w:val="156082" w:themeColor="accent1"/>
          <w:sz w:val="24"/>
          <w:szCs w:val="24"/>
          <w:lang w:val="es-ES"/>
        </w:rPr>
      </w:pPr>
    </w:p>
    <w:p w14:paraId="4352D8C4" w14:textId="4CFD7D6F" w:rsidR="000365DB" w:rsidRPr="00044F52" w:rsidRDefault="002F069C" w:rsidP="002F069C">
      <w:pPr>
        <w:jc w:val="center"/>
        <w:rPr>
          <w:b/>
          <w:bCs/>
          <w:color w:val="156082" w:themeColor="accent1"/>
          <w:sz w:val="24"/>
          <w:szCs w:val="24"/>
          <w:lang w:val="es-ES"/>
        </w:rPr>
      </w:pPr>
      <w:r w:rsidRPr="00044F52">
        <w:rPr>
          <w:b/>
          <w:bCs/>
          <w:color w:val="156082" w:themeColor="accent1"/>
          <w:sz w:val="24"/>
          <w:szCs w:val="24"/>
          <w:lang w:val="es-ES"/>
        </w:rPr>
        <w:t xml:space="preserve">Parte 2. </w:t>
      </w:r>
      <w:r w:rsidR="00491835" w:rsidRPr="00044F52">
        <w:rPr>
          <w:b/>
          <w:bCs/>
          <w:color w:val="156082" w:themeColor="accent1"/>
          <w:sz w:val="24"/>
          <w:szCs w:val="24"/>
          <w:lang w:val="es-ES"/>
        </w:rPr>
        <w:t xml:space="preserve">Preguntas Orientadoras </w:t>
      </w:r>
      <w:r w:rsidR="007B42F7" w:rsidRPr="00044F52">
        <w:rPr>
          <w:b/>
          <w:bCs/>
          <w:color w:val="156082" w:themeColor="accent1"/>
          <w:sz w:val="24"/>
          <w:szCs w:val="24"/>
          <w:lang w:val="es-ES"/>
        </w:rPr>
        <w:t xml:space="preserve">Análisis de la </w:t>
      </w:r>
      <w:r w:rsidR="00491835" w:rsidRPr="00044F52">
        <w:rPr>
          <w:b/>
          <w:bCs/>
          <w:color w:val="156082" w:themeColor="accent1"/>
          <w:sz w:val="24"/>
          <w:szCs w:val="24"/>
          <w:lang w:val="es-ES"/>
        </w:rPr>
        <w:t>Estructura</w:t>
      </w:r>
      <w:r w:rsidR="007B42F7" w:rsidRPr="00044F52">
        <w:rPr>
          <w:b/>
          <w:bCs/>
          <w:color w:val="156082" w:themeColor="accent1"/>
          <w:sz w:val="24"/>
          <w:szCs w:val="24"/>
          <w:lang w:val="es-ES"/>
        </w:rPr>
        <w:t xml:space="preserve"> de mi Empresa</w:t>
      </w:r>
    </w:p>
    <w:p w14:paraId="7FDAAE2A" w14:textId="77777777" w:rsidR="007B42F7" w:rsidRDefault="007B42F7">
      <w:pPr>
        <w:rPr>
          <w:lang w:val="es-ES"/>
        </w:rPr>
      </w:pPr>
    </w:p>
    <w:p w14:paraId="15663C86" w14:textId="10D107D0" w:rsidR="007B42F7" w:rsidRPr="007B42F7" w:rsidRDefault="007B42F7">
      <w:pPr>
        <w:rPr>
          <w:b/>
          <w:bCs/>
          <w:lang w:val="es-ES"/>
        </w:rPr>
      </w:pPr>
      <w:r w:rsidRPr="007B42F7">
        <w:rPr>
          <w:b/>
          <w:bCs/>
          <w:lang w:val="es-ES"/>
        </w:rPr>
        <w:t>Aspectos Operacionales</w:t>
      </w:r>
    </w:p>
    <w:p w14:paraId="5F0316CA" w14:textId="77777777" w:rsidR="007B42F7" w:rsidRDefault="007B42F7">
      <w:pPr>
        <w:rPr>
          <w:lang w:val="es-ES"/>
        </w:rPr>
      </w:pPr>
    </w:p>
    <w:p w14:paraId="337B96B9" w14:textId="082EA0AC" w:rsidR="007B42F7" w:rsidRPr="004C4E7A" w:rsidRDefault="007B42F7" w:rsidP="007B42F7">
      <w:r w:rsidRPr="007B42F7">
        <w:rPr>
          <w:lang w:val="es-ES"/>
        </w:rPr>
        <w:t>Alineación con la estrategia: ¿La estructura soporta la misión, visión y objetivos estratégicos de la organización?</w:t>
      </w:r>
    </w:p>
    <w:p w14:paraId="5DAA7DBF" w14:textId="77777777" w:rsidR="007B42F7" w:rsidRDefault="007B42F7" w:rsidP="007B42F7">
      <w:pPr>
        <w:rPr>
          <w:lang w:val="es-ES"/>
        </w:rPr>
      </w:pPr>
    </w:p>
    <w:p w14:paraId="08D94204" w14:textId="1A8C01D2" w:rsidR="007B42F7" w:rsidRPr="004C4E7A" w:rsidRDefault="007B42F7" w:rsidP="007B42F7">
      <w:r w:rsidRPr="007B42F7">
        <w:rPr>
          <w:lang w:val="es-ES"/>
        </w:rPr>
        <w:t>Flexibilidad: ¿La estructura permite adaptarse a los cambios del mercado y a las nuevas oportunidades?</w:t>
      </w:r>
    </w:p>
    <w:p w14:paraId="4F248704" w14:textId="77777777" w:rsidR="007B42F7" w:rsidRDefault="007B42F7" w:rsidP="007B42F7">
      <w:pPr>
        <w:rPr>
          <w:lang w:val="es-ES"/>
        </w:rPr>
      </w:pPr>
    </w:p>
    <w:p w14:paraId="7D1D9B54" w14:textId="450CE3CD" w:rsidR="007B42F7" w:rsidRPr="004C4E7A" w:rsidRDefault="007B42F7" w:rsidP="007B42F7">
      <w:r w:rsidRPr="007B42F7">
        <w:rPr>
          <w:lang w:val="es-ES"/>
        </w:rPr>
        <w:t>Claridad de roles y responsabilidades: ¿Los roles y responsabilidades de cada puesto están claramente definidos y comunicados?</w:t>
      </w:r>
    </w:p>
    <w:p w14:paraId="4215588A" w14:textId="77777777" w:rsidR="007B42F7" w:rsidRDefault="007B42F7" w:rsidP="007B42F7">
      <w:pPr>
        <w:rPr>
          <w:lang w:val="es-ES"/>
        </w:rPr>
      </w:pPr>
    </w:p>
    <w:p w14:paraId="607908B5" w14:textId="11C63CF7" w:rsidR="007B42F7" w:rsidRPr="007B42F7" w:rsidRDefault="007B42F7" w:rsidP="007B42F7">
      <w:r w:rsidRPr="007B42F7">
        <w:rPr>
          <w:lang w:val="es-ES"/>
        </w:rPr>
        <w:t>Comunicación efectiva: ¿Existen canales de comunicación claros y eficientes entre los diferentes niveles y departamentos?</w:t>
      </w:r>
    </w:p>
    <w:p w14:paraId="3D1E8563" w14:textId="77777777" w:rsidR="007B42F7" w:rsidRDefault="007B42F7" w:rsidP="007B42F7">
      <w:pPr>
        <w:rPr>
          <w:lang w:val="es-ES"/>
        </w:rPr>
      </w:pPr>
    </w:p>
    <w:p w14:paraId="1E4FFBE5" w14:textId="73DCF048" w:rsidR="007B42F7" w:rsidRPr="007B42F7" w:rsidRDefault="007B42F7" w:rsidP="007B42F7">
      <w:r w:rsidRPr="007B42F7">
        <w:rPr>
          <w:lang w:val="es-ES"/>
        </w:rPr>
        <w:t>Toma de decisiones: ¿Los procesos de toma de decisiones son ágiles y eficientes?</w:t>
      </w:r>
    </w:p>
    <w:p w14:paraId="5186A30F" w14:textId="77777777" w:rsidR="007B42F7" w:rsidRDefault="007B42F7" w:rsidP="007B42F7">
      <w:pPr>
        <w:rPr>
          <w:lang w:val="es-ES"/>
        </w:rPr>
      </w:pPr>
    </w:p>
    <w:p w14:paraId="7D7F487E" w14:textId="4403B462" w:rsidR="007B42F7" w:rsidRPr="007B42F7" w:rsidRDefault="007B42F7" w:rsidP="007B42F7">
      <w:r w:rsidRPr="007B42F7">
        <w:rPr>
          <w:lang w:val="es-ES"/>
        </w:rPr>
        <w:t>Coordinación entre departamentos: ¿Existe una buena coordinación y colaboración entre los diferentes departamentos?</w:t>
      </w:r>
    </w:p>
    <w:p w14:paraId="5DB329FC" w14:textId="77777777" w:rsidR="007B42F7" w:rsidRDefault="007B42F7"/>
    <w:p w14:paraId="346E1AC8" w14:textId="77777777" w:rsidR="007B42F7" w:rsidRDefault="007B42F7"/>
    <w:p w14:paraId="7A9BA5EC" w14:textId="331A58D8" w:rsidR="007B42F7" w:rsidRPr="007B42F7" w:rsidRDefault="007B42F7">
      <w:pPr>
        <w:rPr>
          <w:b/>
          <w:bCs/>
        </w:rPr>
      </w:pPr>
      <w:r w:rsidRPr="007B42F7">
        <w:rPr>
          <w:b/>
          <w:bCs/>
        </w:rPr>
        <w:t>Jerarquía y Valores</w:t>
      </w:r>
    </w:p>
    <w:p w14:paraId="68B71850" w14:textId="77777777" w:rsidR="007B42F7" w:rsidRDefault="007B42F7"/>
    <w:p w14:paraId="1FF38BB4" w14:textId="77777777" w:rsidR="007B42F7" w:rsidRDefault="007B42F7" w:rsidP="007B42F7">
      <w:r w:rsidRPr="007B42F7">
        <w:t>Tramo de control: ¿El número de subordinados por gerente es adecuado?</w:t>
      </w:r>
    </w:p>
    <w:p w14:paraId="2BB2CE03" w14:textId="77777777" w:rsidR="007B42F7" w:rsidRPr="007B42F7" w:rsidRDefault="007B42F7" w:rsidP="007B42F7"/>
    <w:p w14:paraId="5D4342A5" w14:textId="77777777" w:rsidR="007B42F7" w:rsidRPr="007B42F7" w:rsidRDefault="007B42F7" w:rsidP="007B42F7">
      <w:r w:rsidRPr="007B42F7">
        <w:t>Jerarquía: ¿La jerarquía es clara y concisa, evitando burocracia innecesaria?</w:t>
      </w:r>
    </w:p>
    <w:p w14:paraId="238898B7" w14:textId="77777777" w:rsidR="007B42F7" w:rsidRDefault="007B42F7" w:rsidP="007B42F7"/>
    <w:p w14:paraId="6A45A776" w14:textId="77777777" w:rsidR="007B42F7" w:rsidRDefault="007B42F7" w:rsidP="007B42F7"/>
    <w:p w14:paraId="13ED22A5" w14:textId="7A525ED4" w:rsidR="007B42F7" w:rsidRDefault="007B42F7" w:rsidP="007B42F7">
      <w:r w:rsidRPr="007B42F7">
        <w:t>Delegación de autoridad: ¿Se delega la autoridad de manera adecuada en los niveles inferiores?</w:t>
      </w:r>
    </w:p>
    <w:p w14:paraId="759DDF13" w14:textId="77777777" w:rsidR="007B42F7" w:rsidRDefault="007B42F7" w:rsidP="007B42F7"/>
    <w:p w14:paraId="2B34A2F1" w14:textId="4A57588E" w:rsidR="007B42F7" w:rsidRPr="007B42F7" w:rsidRDefault="007B42F7" w:rsidP="007B42F7">
      <w:r w:rsidRPr="007B42F7">
        <w:t>Centralización vs. Descentralización: ¿El equilibrio entre la centralización y la descentralización es el óptimo?</w:t>
      </w:r>
    </w:p>
    <w:p w14:paraId="113E0DF5" w14:textId="77777777" w:rsidR="007B42F7" w:rsidRDefault="007B42F7" w:rsidP="007B42F7"/>
    <w:p w14:paraId="15886613" w14:textId="4E38F66C" w:rsidR="007B42F7" w:rsidRDefault="007B42F7" w:rsidP="007B42F7">
      <w:r w:rsidRPr="007B42F7">
        <w:t>Valores: ¿La estructura refleja los valores y la cultura de la organización?</w:t>
      </w:r>
    </w:p>
    <w:p w14:paraId="5D1A631F" w14:textId="77777777" w:rsidR="007B42F7" w:rsidRDefault="007B42F7" w:rsidP="007B42F7"/>
    <w:p w14:paraId="773C66E3" w14:textId="58AF0AAA" w:rsidR="007B42F7" w:rsidRDefault="007B42F7" w:rsidP="007B42F7">
      <w:r w:rsidRPr="007B42F7">
        <w:t>Empoderamiento: ¿Los supervisores se sienten empoderados para tomar decisiones?</w:t>
      </w:r>
    </w:p>
    <w:p w14:paraId="7F78828C" w14:textId="77777777" w:rsidR="007B42F7" w:rsidRDefault="007B42F7" w:rsidP="007B42F7"/>
    <w:p w14:paraId="52AD2440" w14:textId="2CC0B069" w:rsidR="007B42F7" w:rsidRDefault="007B42F7" w:rsidP="007B42F7">
      <w:r w:rsidRPr="007B42F7">
        <w:t>Colaboración: ¿Se fomenta la colaboración entre los equipos  y se gestionan los conflictos de manera efectiva?</w:t>
      </w:r>
    </w:p>
    <w:p w14:paraId="7272830F" w14:textId="77777777" w:rsidR="007B42F7" w:rsidRDefault="007B42F7"/>
    <w:p w14:paraId="39B2798A" w14:textId="77777777" w:rsidR="002F069C" w:rsidRDefault="002F069C"/>
    <w:p w14:paraId="202258F0" w14:textId="77777777" w:rsidR="002F069C" w:rsidRDefault="002F069C" w:rsidP="002F069C"/>
    <w:p w14:paraId="6F09B07B" w14:textId="2E173FF6" w:rsidR="002F069C" w:rsidRPr="00C62DCD" w:rsidRDefault="002F069C" w:rsidP="00C62DCD"/>
    <w:sectPr w:rsidR="002F069C" w:rsidRPr="00C62DCD" w:rsidSect="007B42F7">
      <w:headerReference w:type="default" r:id="rId7"/>
      <w:pgSz w:w="12242" w:h="15842" w:code="1"/>
      <w:pgMar w:top="1702" w:right="1134" w:bottom="1247" w:left="1134" w:header="862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FFB71" w14:textId="77777777" w:rsidR="007D7A99" w:rsidRDefault="007D7A99" w:rsidP="007B42F7">
      <w:pPr>
        <w:spacing w:after="0"/>
      </w:pPr>
      <w:r>
        <w:separator/>
      </w:r>
    </w:p>
  </w:endnote>
  <w:endnote w:type="continuationSeparator" w:id="0">
    <w:p w14:paraId="0053AF3A" w14:textId="77777777" w:rsidR="007D7A99" w:rsidRDefault="007D7A99" w:rsidP="007B42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B480A" w14:textId="77777777" w:rsidR="007D7A99" w:rsidRDefault="007D7A99" w:rsidP="007B42F7">
      <w:pPr>
        <w:spacing w:after="0"/>
      </w:pPr>
      <w:r>
        <w:separator/>
      </w:r>
    </w:p>
  </w:footnote>
  <w:footnote w:type="continuationSeparator" w:id="0">
    <w:p w14:paraId="2231D7C3" w14:textId="77777777" w:rsidR="007D7A99" w:rsidRDefault="007D7A99" w:rsidP="007B42F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0EA4C" w14:textId="74DD25B2" w:rsidR="007B42F7" w:rsidRDefault="007B42F7">
    <w:pPr>
      <w:pStyle w:val="Encabezado"/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62FC00F1" wp14:editId="5FB364D2">
          <wp:simplePos x="0" y="0"/>
          <wp:positionH relativeFrom="column">
            <wp:posOffset>1225550</wp:posOffset>
          </wp:positionH>
          <wp:positionV relativeFrom="paragraph">
            <wp:posOffset>-381000</wp:posOffset>
          </wp:positionV>
          <wp:extent cx="3359150" cy="847090"/>
          <wp:effectExtent l="0" t="0" r="0" b="0"/>
          <wp:wrapSquare wrapText="bothSides"/>
          <wp:docPr id="997651775" name="Imagen 1" descr="Interfaz de usuario gráfica, Texto, Aplicación, Correo electrónic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965586" name="Imagen 1" descr="Interfaz de usuario gráfica, Texto, Aplicación, Correo electrónic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9150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51796"/>
    <w:multiLevelType w:val="hybridMultilevel"/>
    <w:tmpl w:val="33F6BCD8"/>
    <w:lvl w:ilvl="0" w:tplc="489C034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698BB7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3EEB1A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22C7C5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48C312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CB0FBF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D90114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970157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670078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 w16cid:durableId="1853376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835"/>
    <w:rsid w:val="000365DB"/>
    <w:rsid w:val="00044F52"/>
    <w:rsid w:val="000D25EE"/>
    <w:rsid w:val="002F069C"/>
    <w:rsid w:val="003052D7"/>
    <w:rsid w:val="00391F1E"/>
    <w:rsid w:val="003B6CD0"/>
    <w:rsid w:val="004570E8"/>
    <w:rsid w:val="00491835"/>
    <w:rsid w:val="004C4E7A"/>
    <w:rsid w:val="00694ED5"/>
    <w:rsid w:val="006B7983"/>
    <w:rsid w:val="007164C2"/>
    <w:rsid w:val="007B42F7"/>
    <w:rsid w:val="007D7A99"/>
    <w:rsid w:val="008979E9"/>
    <w:rsid w:val="008B131D"/>
    <w:rsid w:val="009A673F"/>
    <w:rsid w:val="00AA7A5A"/>
    <w:rsid w:val="00AE30FA"/>
    <w:rsid w:val="00C24FEA"/>
    <w:rsid w:val="00C62DCD"/>
    <w:rsid w:val="00D2498C"/>
    <w:rsid w:val="00E0253F"/>
    <w:rsid w:val="00E80A57"/>
    <w:rsid w:val="00FE25E0"/>
    <w:rsid w:val="00FF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AD418"/>
  <w15:chartTrackingRefBased/>
  <w15:docId w15:val="{979F7FAF-7E8B-4545-B9BA-6D9609252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94ED5"/>
    <w:rPr>
      <w:rFonts w:ascii="Verdana" w:hAnsi="Verdana"/>
    </w:rPr>
  </w:style>
  <w:style w:type="paragraph" w:styleId="Ttulo1">
    <w:name w:val="heading 1"/>
    <w:basedOn w:val="Normal"/>
    <w:next w:val="Normal"/>
    <w:link w:val="Ttulo1Car"/>
    <w:uiPriority w:val="9"/>
    <w:qFormat/>
    <w:rsid w:val="00391F1E"/>
    <w:pPr>
      <w:keepNext/>
      <w:keepLines/>
      <w:spacing w:before="120"/>
      <w:outlineLvl w:val="0"/>
    </w:pPr>
    <w:rPr>
      <w:rFonts w:ascii="Tahoma" w:eastAsiaTheme="majorEastAsia" w:hAnsi="Tahoma" w:cstheme="majorBidi"/>
      <w:b/>
      <w:bCs/>
      <w:color w:val="0F476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E25E0"/>
    <w:pPr>
      <w:keepNext/>
      <w:keepLines/>
      <w:spacing w:before="200"/>
      <w:outlineLvl w:val="1"/>
    </w:pPr>
    <w:rPr>
      <w:rFonts w:ascii="Poppins SemiBold" w:eastAsiaTheme="majorEastAsia" w:hAnsi="Poppins SemiBold" w:cstheme="majorBidi"/>
      <w:b/>
      <w:bCs/>
      <w:color w:val="000000" w:themeColor="text1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918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918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18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9183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9183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9183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9183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F1E"/>
    <w:rPr>
      <w:rFonts w:ascii="Tahoma" w:eastAsiaTheme="majorEastAsia" w:hAnsi="Tahoma" w:cstheme="majorBidi"/>
      <w:b/>
      <w:bCs/>
      <w:color w:val="0F476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E25E0"/>
    <w:rPr>
      <w:rFonts w:ascii="Poppins SemiBold" w:eastAsiaTheme="majorEastAsia" w:hAnsi="Poppins SemiBold" w:cstheme="majorBidi"/>
      <w:b/>
      <w:bCs/>
      <w:color w:val="000000" w:themeColor="text1"/>
      <w:sz w:val="24"/>
      <w:szCs w:val="26"/>
    </w:rPr>
  </w:style>
  <w:style w:type="paragraph" w:styleId="Sinespaciado">
    <w:name w:val="No Spacing"/>
    <w:autoRedefine/>
    <w:uiPriority w:val="1"/>
    <w:qFormat/>
    <w:rsid w:val="00D2498C"/>
    <w:pPr>
      <w:spacing w:before="120"/>
    </w:pPr>
    <w:rPr>
      <w:rFonts w:ascii="Calibri" w:hAnsi="Calibri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918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9183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183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9183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9183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9183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9183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918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91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9183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91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918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91835"/>
    <w:rPr>
      <w:rFonts w:ascii="Verdana" w:hAnsi="Verdana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9183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9183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918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91835"/>
    <w:rPr>
      <w:rFonts w:ascii="Verdana" w:hAnsi="Verdana"/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9183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B42F7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B42F7"/>
    <w:rPr>
      <w:rFonts w:ascii="Verdana" w:hAnsi="Verdana"/>
    </w:rPr>
  </w:style>
  <w:style w:type="paragraph" w:styleId="Piedepgina">
    <w:name w:val="footer"/>
    <w:basedOn w:val="Normal"/>
    <w:link w:val="PiedepginaCar"/>
    <w:uiPriority w:val="99"/>
    <w:unhideWhenUsed/>
    <w:rsid w:val="007B42F7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2F7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91880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6186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7434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8175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5097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0691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759</Words>
  <Characters>4176</Characters>
  <Application>Microsoft Office Word</Application>
  <DocSecurity>0</DocSecurity>
  <Lines>34</Lines>
  <Paragraphs>9</Paragraphs>
  <ScaleCrop>false</ScaleCrop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Rogelio García R</dc:creator>
  <cp:keywords/>
  <dc:description/>
  <cp:lastModifiedBy>Rogelio García R</cp:lastModifiedBy>
  <cp:revision>9</cp:revision>
  <dcterms:created xsi:type="dcterms:W3CDTF">2025-04-07T21:37:00Z</dcterms:created>
  <dcterms:modified xsi:type="dcterms:W3CDTF">2025-04-08T14:32:00Z</dcterms:modified>
</cp:coreProperties>
</file>